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9C07B" w14:textId="42102ADA" w:rsidR="00154F6E" w:rsidRPr="004F7629" w:rsidRDefault="00C17271" w:rsidP="004F7629">
      <w:pPr>
        <w:pStyle w:val="NoSpacing"/>
        <w:rPr>
          <w:b/>
          <w:bCs/>
          <w:sz w:val="32"/>
          <w:szCs w:val="32"/>
        </w:rPr>
      </w:pPr>
      <w:r w:rsidRPr="004F7629">
        <w:rPr>
          <w:b/>
          <w:bCs/>
          <w:sz w:val="32"/>
          <w:szCs w:val="32"/>
        </w:rPr>
        <w:t>Mesquite Boys Basketball Boosters</w:t>
      </w:r>
    </w:p>
    <w:p w14:paraId="0148C58A" w14:textId="34772F6D" w:rsidR="004F7629" w:rsidRPr="00D4393A" w:rsidRDefault="004F7629" w:rsidP="004F7629">
      <w:pPr>
        <w:pStyle w:val="NoSpacing"/>
      </w:pPr>
      <w:r>
        <w:t>mhsbbboosters@gmail.com</w:t>
      </w:r>
    </w:p>
    <w:p w14:paraId="53ED5CBB" w14:textId="540B5058" w:rsidR="00C17271" w:rsidRDefault="00C17271"/>
    <w:p w14:paraId="4E109858" w14:textId="77777777" w:rsidR="00C17271" w:rsidRPr="00B86531" w:rsidRDefault="00C17271" w:rsidP="00724C33">
      <w:r w:rsidRPr="00B86531">
        <w:rPr>
          <w:bdr w:val="none" w:sz="0" w:space="0" w:color="auto" w:frame="1"/>
        </w:rPr>
        <w:t>Dear Parent or Guardian,</w:t>
      </w:r>
    </w:p>
    <w:p w14:paraId="1C9B054C" w14:textId="40892B83" w:rsidR="006526B0" w:rsidRPr="00B86531" w:rsidRDefault="000F0489" w:rsidP="00724C33">
      <w:r w:rsidRPr="00B86531">
        <w:rPr>
          <w:bdr w:val="none" w:sz="0" w:space="0" w:color="auto" w:frame="1"/>
        </w:rPr>
        <w:t xml:space="preserve">Welcome! The </w:t>
      </w:r>
      <w:r w:rsidR="00724C33" w:rsidRPr="00B86531">
        <w:rPr>
          <w:bdr w:val="none" w:sz="0" w:space="0" w:color="auto" w:frame="1"/>
        </w:rPr>
        <w:t>B</w:t>
      </w:r>
      <w:r w:rsidRPr="00B86531">
        <w:rPr>
          <w:bdr w:val="none" w:sz="0" w:space="0" w:color="auto" w:frame="1"/>
        </w:rPr>
        <w:t xml:space="preserve">oys </w:t>
      </w:r>
      <w:r w:rsidR="00724C33" w:rsidRPr="00B86531">
        <w:rPr>
          <w:bdr w:val="none" w:sz="0" w:space="0" w:color="auto" w:frame="1"/>
        </w:rPr>
        <w:t>B</w:t>
      </w:r>
      <w:r w:rsidRPr="00B86531">
        <w:rPr>
          <w:bdr w:val="none" w:sz="0" w:space="0" w:color="auto" w:frame="1"/>
        </w:rPr>
        <w:t xml:space="preserve">asketball </w:t>
      </w:r>
      <w:r w:rsidR="00724C33" w:rsidRPr="00B86531">
        <w:rPr>
          <w:bdr w:val="none" w:sz="0" w:space="0" w:color="auto" w:frame="1"/>
        </w:rPr>
        <w:t>B</w:t>
      </w:r>
      <w:r w:rsidRPr="00B86531">
        <w:rPr>
          <w:bdr w:val="none" w:sz="0" w:space="0" w:color="auto" w:frame="1"/>
        </w:rPr>
        <w:t xml:space="preserve">ooster </w:t>
      </w:r>
      <w:r w:rsidR="00724C33" w:rsidRPr="00B86531">
        <w:rPr>
          <w:bdr w:val="none" w:sz="0" w:space="0" w:color="auto" w:frame="1"/>
        </w:rPr>
        <w:t>Cl</w:t>
      </w:r>
      <w:r w:rsidRPr="00B86531">
        <w:rPr>
          <w:bdr w:val="none" w:sz="0" w:space="0" w:color="auto" w:frame="1"/>
        </w:rPr>
        <w:t>ub</w:t>
      </w:r>
      <w:r w:rsidR="00C17271" w:rsidRPr="00B86531">
        <w:t> </w:t>
      </w:r>
      <w:r w:rsidRPr="00B86531">
        <w:t xml:space="preserve">is an integral part of the basketball program </w:t>
      </w:r>
      <w:r w:rsidR="006526B0" w:rsidRPr="00B86531">
        <w:t xml:space="preserve">at Mesquite High School. The boosters </w:t>
      </w:r>
      <w:r w:rsidRPr="00B86531">
        <w:t xml:space="preserve">depend on the support of parents and guardians </w:t>
      </w:r>
      <w:r w:rsidR="006526B0" w:rsidRPr="00B86531">
        <w:t>to ensure our boys have everything they need to be successful both on and off the court.</w:t>
      </w:r>
    </w:p>
    <w:p w14:paraId="1A802CC5" w14:textId="37DF0C94" w:rsidR="006B1AC6" w:rsidRPr="00B86531" w:rsidRDefault="006B1AC6" w:rsidP="00231C97">
      <w:pPr>
        <w:shd w:val="clear" w:color="auto" w:fill="FFFFFF"/>
        <w:spacing w:after="225" w:line="408" w:lineRule="atLeast"/>
        <w:rPr>
          <w:rFonts w:eastAsia="Times New Roman" w:cstheme="minorHAnsi"/>
          <w:b/>
          <w:bCs/>
        </w:rPr>
      </w:pPr>
      <w:r w:rsidRPr="00B86531">
        <w:rPr>
          <w:rFonts w:eastAsia="Times New Roman" w:cstheme="minorHAnsi"/>
          <w:b/>
          <w:bCs/>
        </w:rPr>
        <w:t>How can parents help?</w:t>
      </w:r>
    </w:p>
    <w:p w14:paraId="3C3F850A" w14:textId="70590B8A" w:rsidR="006B1AC6" w:rsidRPr="00B86531" w:rsidRDefault="006B1AC6" w:rsidP="00231C97">
      <w:pPr>
        <w:shd w:val="clear" w:color="auto" w:fill="FFFFFF"/>
        <w:spacing w:after="225" w:line="408" w:lineRule="atLeast"/>
        <w:rPr>
          <w:rFonts w:eastAsia="Times New Roman" w:cstheme="minorHAnsi"/>
        </w:rPr>
      </w:pPr>
      <w:r w:rsidRPr="00B86531">
        <w:rPr>
          <w:rFonts w:eastAsia="Times New Roman" w:cstheme="minorHAnsi"/>
          <w:b/>
          <w:bCs/>
        </w:rPr>
        <w:t>Concession Stand Support</w:t>
      </w:r>
      <w:r w:rsidRPr="00B86531">
        <w:rPr>
          <w:rFonts w:eastAsia="Times New Roman" w:cstheme="minorHAnsi"/>
        </w:rPr>
        <w:t xml:space="preserve"> (need assistance from all families please)</w:t>
      </w:r>
    </w:p>
    <w:p w14:paraId="4192A6E8" w14:textId="7DA44361" w:rsidR="006B1AC6" w:rsidRPr="006B1AC6" w:rsidRDefault="006B1AC6" w:rsidP="006B1AC6">
      <w:pPr>
        <w:spacing w:after="0" w:line="240" w:lineRule="auto"/>
        <w:rPr>
          <w:rFonts w:eastAsia="Times New Roman" w:cstheme="minorHAnsi"/>
        </w:rPr>
      </w:pPr>
      <w:r w:rsidRPr="006B1AC6">
        <w:rPr>
          <w:rFonts w:eastAsia="Times New Roman" w:cstheme="minorHAnsi"/>
          <w:shd w:val="clear" w:color="auto" w:fill="FFFFFF"/>
        </w:rPr>
        <w:t>1. Use the Sign Up Genius link to sign up to work in the concession stand when your son's team isn't playing. Example, if your son is on the Varsity team we would appreciate your assistance during the two earlier games</w:t>
      </w:r>
      <w:r w:rsidRPr="00B86531">
        <w:rPr>
          <w:rFonts w:eastAsia="Times New Roman" w:cstheme="minorHAnsi"/>
          <w:shd w:val="clear" w:color="auto" w:fill="FFFFFF"/>
        </w:rPr>
        <w:t>, etc</w:t>
      </w:r>
      <w:r w:rsidRPr="006B1AC6">
        <w:rPr>
          <w:rFonts w:eastAsia="Times New Roman" w:cstheme="minorHAnsi"/>
          <w:shd w:val="clear" w:color="auto" w:fill="FFFFFF"/>
        </w:rPr>
        <w:t xml:space="preserve">. If each family worked 5 or 6 games through the </w:t>
      </w:r>
      <w:r w:rsidRPr="00B86531">
        <w:rPr>
          <w:rFonts w:eastAsia="Times New Roman" w:cstheme="minorHAnsi"/>
          <w:shd w:val="clear" w:color="auto" w:fill="FFFFFF"/>
        </w:rPr>
        <w:t>season,</w:t>
      </w:r>
      <w:r w:rsidRPr="006B1AC6">
        <w:rPr>
          <w:rFonts w:eastAsia="Times New Roman" w:cstheme="minorHAnsi"/>
          <w:shd w:val="clear" w:color="auto" w:fill="FFFFFF"/>
        </w:rPr>
        <w:t xml:space="preserve"> we should be all set. </w:t>
      </w:r>
    </w:p>
    <w:p w14:paraId="3219DEB6" w14:textId="77777777" w:rsidR="006B1AC6" w:rsidRPr="006B1AC6" w:rsidRDefault="00DA5359" w:rsidP="006B1AC6">
      <w:pPr>
        <w:shd w:val="clear" w:color="auto" w:fill="FFFFFF"/>
        <w:spacing w:after="0" w:line="240" w:lineRule="auto"/>
        <w:rPr>
          <w:rFonts w:eastAsia="Times New Roman" w:cstheme="minorHAnsi"/>
        </w:rPr>
      </w:pPr>
      <w:hyperlink r:id="rId5" w:tgtFrame="_blank" w:history="1">
        <w:r w:rsidR="006B1AC6" w:rsidRPr="006B1AC6">
          <w:rPr>
            <w:rFonts w:eastAsia="Times New Roman" w:cstheme="minorHAnsi"/>
            <w:u w:val="single"/>
          </w:rPr>
          <w:t>Mesquite Boys Basketball: Wildcat Concession Stand Support (signupgenius.com)</w:t>
        </w:r>
      </w:hyperlink>
    </w:p>
    <w:p w14:paraId="2581B58D" w14:textId="77777777" w:rsidR="006B1AC6" w:rsidRPr="006B1AC6" w:rsidRDefault="006B1AC6" w:rsidP="006B1AC6">
      <w:pPr>
        <w:shd w:val="clear" w:color="auto" w:fill="FFFFFF"/>
        <w:spacing w:after="0" w:line="240" w:lineRule="auto"/>
        <w:rPr>
          <w:rFonts w:eastAsia="Times New Roman" w:cstheme="minorHAnsi"/>
        </w:rPr>
      </w:pPr>
    </w:p>
    <w:p w14:paraId="7C1E95FF" w14:textId="786421CA" w:rsidR="006B1AC6" w:rsidRPr="006B1AC6" w:rsidRDefault="006B1AC6" w:rsidP="006B1AC6">
      <w:pPr>
        <w:shd w:val="clear" w:color="auto" w:fill="FFFFFF"/>
        <w:spacing w:after="0" w:line="240" w:lineRule="auto"/>
        <w:rPr>
          <w:rFonts w:eastAsia="Times New Roman" w:cstheme="minorHAnsi"/>
        </w:rPr>
      </w:pPr>
      <w:r w:rsidRPr="006B1AC6">
        <w:rPr>
          <w:rFonts w:eastAsia="Times New Roman" w:cstheme="minorHAnsi"/>
        </w:rPr>
        <w:t xml:space="preserve">2. While we have some of the basics for the concession </w:t>
      </w:r>
      <w:r w:rsidRPr="00B86531">
        <w:rPr>
          <w:rFonts w:eastAsia="Times New Roman" w:cstheme="minorHAnsi"/>
        </w:rPr>
        <w:t>stand,</w:t>
      </w:r>
      <w:r w:rsidRPr="006B1AC6">
        <w:rPr>
          <w:rFonts w:eastAsia="Times New Roman" w:cstheme="minorHAnsi"/>
        </w:rPr>
        <w:t xml:space="preserve"> we need more items to ensure we have plenty to sell. Please click on the link below and click on a couple of items that you could pick up during your next trip to the store</w:t>
      </w:r>
      <w:r w:rsidRPr="00B86531">
        <w:rPr>
          <w:rFonts w:eastAsia="Times New Roman" w:cstheme="minorHAnsi"/>
        </w:rPr>
        <w:t xml:space="preserve">. </w:t>
      </w:r>
    </w:p>
    <w:p w14:paraId="3C6D452F" w14:textId="2FE8AEEE" w:rsidR="006B1AC6" w:rsidRPr="00B86531" w:rsidRDefault="00DA5359" w:rsidP="006B1AC6">
      <w:pPr>
        <w:shd w:val="clear" w:color="auto" w:fill="FFFFFF"/>
        <w:spacing w:after="0" w:line="240" w:lineRule="auto"/>
        <w:rPr>
          <w:rFonts w:eastAsia="Times New Roman" w:cstheme="minorHAnsi"/>
        </w:rPr>
      </w:pPr>
      <w:hyperlink r:id="rId6" w:tgtFrame="_blank" w:history="1">
        <w:r w:rsidR="006B1AC6" w:rsidRPr="006B1AC6">
          <w:rPr>
            <w:rFonts w:eastAsia="Times New Roman" w:cstheme="minorHAnsi"/>
            <w:u w:val="single"/>
          </w:rPr>
          <w:t>Mesquite Boys Basketball: Concession Stand Needs (signupgenius.com)</w:t>
        </w:r>
      </w:hyperlink>
    </w:p>
    <w:p w14:paraId="0C8BA0C1" w14:textId="63A2B9BE" w:rsidR="006B1AC6" w:rsidRPr="00B86531" w:rsidRDefault="006B1AC6" w:rsidP="006B1AC6">
      <w:pPr>
        <w:shd w:val="clear" w:color="auto" w:fill="FFFFFF"/>
        <w:spacing w:after="0" w:line="240" w:lineRule="auto"/>
        <w:rPr>
          <w:rFonts w:eastAsia="Times New Roman" w:cstheme="minorHAnsi"/>
        </w:rPr>
      </w:pPr>
    </w:p>
    <w:p w14:paraId="74BC9F9D" w14:textId="413B8B87" w:rsidR="006B1AC6" w:rsidRPr="00B86531" w:rsidRDefault="006B1AC6" w:rsidP="006B1AC6">
      <w:pPr>
        <w:shd w:val="clear" w:color="auto" w:fill="FFFFFF"/>
        <w:spacing w:after="0" w:line="240" w:lineRule="auto"/>
        <w:rPr>
          <w:rFonts w:eastAsia="Times New Roman" w:cstheme="minorHAnsi"/>
          <w:b/>
          <w:bCs/>
        </w:rPr>
      </w:pPr>
      <w:r w:rsidRPr="00B86531">
        <w:rPr>
          <w:rFonts w:eastAsia="Times New Roman" w:cstheme="minorHAnsi"/>
          <w:b/>
          <w:bCs/>
        </w:rPr>
        <w:t>Team Meal Support</w:t>
      </w:r>
    </w:p>
    <w:p w14:paraId="246484F9" w14:textId="745C4350" w:rsidR="006B1AC6" w:rsidRPr="00B86531" w:rsidRDefault="006B1AC6" w:rsidP="006B1AC6">
      <w:pPr>
        <w:shd w:val="clear" w:color="auto" w:fill="FFFFFF"/>
        <w:spacing w:after="0" w:line="240" w:lineRule="auto"/>
        <w:rPr>
          <w:rFonts w:eastAsia="Times New Roman" w:cstheme="minorHAnsi"/>
        </w:rPr>
      </w:pPr>
    </w:p>
    <w:p w14:paraId="128F39BE" w14:textId="65EFA68D" w:rsidR="00A04429" w:rsidRPr="00B86531" w:rsidRDefault="00A04429" w:rsidP="006B1AC6">
      <w:pPr>
        <w:shd w:val="clear" w:color="auto" w:fill="FFFFFF"/>
        <w:spacing w:after="0" w:line="240" w:lineRule="auto"/>
        <w:rPr>
          <w:rFonts w:eastAsia="Times New Roman" w:cstheme="minorHAnsi"/>
        </w:rPr>
      </w:pPr>
      <w:r w:rsidRPr="00B86531">
        <w:rPr>
          <w:rFonts w:eastAsia="Times New Roman" w:cstheme="minorHAnsi"/>
        </w:rPr>
        <w:t xml:space="preserve">We could use assistance in arranging the team meals for the Freshman and JV Games. Please let us know if you are available to help manage these meals by emailing </w:t>
      </w:r>
      <w:hyperlink r:id="rId7" w:history="1">
        <w:r w:rsidRPr="00B86531">
          <w:rPr>
            <w:rStyle w:val="Hyperlink"/>
            <w:rFonts w:eastAsia="Times New Roman" w:cstheme="minorHAnsi"/>
            <w:color w:val="auto"/>
          </w:rPr>
          <w:t>mhsbbboosters@gmail.com</w:t>
        </w:r>
      </w:hyperlink>
      <w:r w:rsidRPr="00B86531">
        <w:rPr>
          <w:rFonts w:eastAsia="Times New Roman" w:cstheme="minorHAnsi"/>
        </w:rPr>
        <w:t>.</w:t>
      </w:r>
    </w:p>
    <w:p w14:paraId="3FE76C52" w14:textId="5644A9FB" w:rsidR="00A04429" w:rsidRPr="00B86531" w:rsidRDefault="00A04429" w:rsidP="006B1AC6">
      <w:pPr>
        <w:shd w:val="clear" w:color="auto" w:fill="FFFFFF"/>
        <w:spacing w:after="0" w:line="240" w:lineRule="auto"/>
        <w:rPr>
          <w:rFonts w:eastAsia="Times New Roman" w:cstheme="minorHAnsi"/>
        </w:rPr>
      </w:pPr>
    </w:p>
    <w:p w14:paraId="2339EB03" w14:textId="7FF989FC" w:rsidR="00A04429" w:rsidRPr="00B86531" w:rsidRDefault="00A04429" w:rsidP="006B1AC6">
      <w:pPr>
        <w:shd w:val="clear" w:color="auto" w:fill="FFFFFF"/>
        <w:spacing w:after="0" w:line="240" w:lineRule="auto"/>
        <w:rPr>
          <w:rFonts w:eastAsia="Times New Roman" w:cstheme="minorHAnsi"/>
          <w:b/>
          <w:bCs/>
        </w:rPr>
      </w:pPr>
    </w:p>
    <w:p w14:paraId="232F75B8" w14:textId="499CBFD5" w:rsidR="00A04429" w:rsidRPr="00B86531" w:rsidRDefault="00C931F9" w:rsidP="006B1AC6">
      <w:pPr>
        <w:shd w:val="clear" w:color="auto" w:fill="FFFFFF"/>
        <w:spacing w:after="0" w:line="240" w:lineRule="auto"/>
        <w:rPr>
          <w:rFonts w:eastAsia="Times New Roman" w:cstheme="minorHAnsi"/>
          <w:b/>
          <w:bCs/>
        </w:rPr>
      </w:pPr>
      <w:r w:rsidRPr="00B86531">
        <w:rPr>
          <w:rFonts w:eastAsia="Times New Roman" w:cstheme="minorHAnsi"/>
          <w:b/>
          <w:bCs/>
        </w:rPr>
        <w:t xml:space="preserve">Arizona </w:t>
      </w:r>
      <w:r w:rsidR="00A04429" w:rsidRPr="00B86531">
        <w:rPr>
          <w:rFonts w:eastAsia="Times New Roman" w:cstheme="minorHAnsi"/>
          <w:b/>
          <w:bCs/>
        </w:rPr>
        <w:t>Tax Credit Donations</w:t>
      </w:r>
    </w:p>
    <w:p w14:paraId="1D7820CD" w14:textId="248F2AD2" w:rsidR="00C931F9" w:rsidRPr="00B86531" w:rsidRDefault="00C931F9" w:rsidP="006B1AC6">
      <w:pPr>
        <w:shd w:val="clear" w:color="auto" w:fill="FFFFFF"/>
        <w:spacing w:after="0" w:line="240" w:lineRule="auto"/>
        <w:rPr>
          <w:rFonts w:eastAsia="Times New Roman" w:cstheme="minorHAnsi"/>
        </w:rPr>
      </w:pPr>
    </w:p>
    <w:p w14:paraId="236A85AB" w14:textId="34A5E679" w:rsidR="00C931F9" w:rsidRPr="00B86531" w:rsidRDefault="00C931F9" w:rsidP="006B1AC6">
      <w:pPr>
        <w:shd w:val="clear" w:color="auto" w:fill="FFFFFF"/>
        <w:spacing w:after="0" w:line="240" w:lineRule="auto"/>
        <w:rPr>
          <w:rFonts w:cstheme="minorHAnsi"/>
        </w:rPr>
      </w:pPr>
      <w:r w:rsidRPr="00B86531">
        <w:rPr>
          <w:rFonts w:eastAsia="Times New Roman" w:cstheme="minorHAnsi"/>
        </w:rPr>
        <w:t xml:space="preserve">As long as your Arizona state tax liability is more than $200 for an individual or $400 on a joint return your donation will decrease your tax liability dollar for dollar up to those limits. Information can be found through the following link: </w:t>
      </w:r>
      <w:hyperlink r:id="rId8" w:history="1">
        <w:r w:rsidRPr="00B86531">
          <w:rPr>
            <w:rStyle w:val="Hyperlink"/>
            <w:rFonts w:cstheme="minorHAnsi"/>
            <w:color w:val="auto"/>
          </w:rPr>
          <w:t>TaxCreditFAQwithForms.pdf - Google Drive</w:t>
        </w:r>
      </w:hyperlink>
    </w:p>
    <w:p w14:paraId="5B878B85" w14:textId="7A0045CE" w:rsidR="00C931F9" w:rsidRPr="00B86531" w:rsidRDefault="00C931F9" w:rsidP="006B1AC6">
      <w:pPr>
        <w:shd w:val="clear" w:color="auto" w:fill="FFFFFF"/>
        <w:spacing w:after="0" w:line="240" w:lineRule="auto"/>
        <w:rPr>
          <w:rFonts w:cstheme="minorHAnsi"/>
        </w:rPr>
      </w:pPr>
    </w:p>
    <w:p w14:paraId="7782DD87" w14:textId="070C757C" w:rsidR="00C931F9" w:rsidRPr="006B1AC6" w:rsidRDefault="00C931F9" w:rsidP="006B1AC6">
      <w:pPr>
        <w:shd w:val="clear" w:color="auto" w:fill="FFFFFF"/>
        <w:spacing w:after="0" w:line="240" w:lineRule="auto"/>
        <w:rPr>
          <w:rFonts w:eastAsia="Times New Roman" w:cstheme="minorHAnsi"/>
        </w:rPr>
      </w:pPr>
      <w:r w:rsidRPr="00B86531">
        <w:rPr>
          <w:rFonts w:cstheme="minorHAnsi"/>
        </w:rPr>
        <w:t xml:space="preserve">Remember to use the </w:t>
      </w:r>
      <w:r w:rsidRPr="00B86531">
        <w:rPr>
          <w:rFonts w:cstheme="minorHAnsi"/>
          <w:b/>
          <w:bCs/>
        </w:rPr>
        <w:t>Secondary Tax Credit form</w:t>
      </w:r>
      <w:r w:rsidRPr="00B86531">
        <w:rPr>
          <w:rFonts w:cstheme="minorHAnsi"/>
        </w:rPr>
        <w:t xml:space="preserve">, Note Mesquite High School and note the dollars donated to the </w:t>
      </w:r>
      <w:r w:rsidR="00724C33" w:rsidRPr="00B86531">
        <w:rPr>
          <w:rFonts w:cstheme="minorHAnsi"/>
        </w:rPr>
        <w:t>Basketball (Boys) under Athletic.</w:t>
      </w:r>
    </w:p>
    <w:p w14:paraId="1CFAFBBF" w14:textId="0CD65BCC" w:rsidR="006B1AC6" w:rsidRDefault="00724C33" w:rsidP="00231C97">
      <w:pPr>
        <w:shd w:val="clear" w:color="auto" w:fill="FFFFFF"/>
        <w:spacing w:after="225" w:line="408" w:lineRule="atLeast"/>
        <w:rPr>
          <w:rFonts w:eastAsia="Times New Roman" w:cstheme="minorHAnsi"/>
        </w:rPr>
      </w:pPr>
      <w:r w:rsidRPr="00B86531">
        <w:rPr>
          <w:rFonts w:eastAsia="Times New Roman" w:cstheme="minorHAnsi"/>
          <w:noProof/>
        </w:rPr>
        <w:drawing>
          <wp:inline distT="0" distB="0" distL="0" distR="0" wp14:anchorId="4969F552" wp14:editId="00F539E9">
            <wp:extent cx="4648849" cy="2219635"/>
            <wp:effectExtent l="0" t="0" r="0" b="952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9"/>
                    <a:stretch>
                      <a:fillRect/>
                    </a:stretch>
                  </pic:blipFill>
                  <pic:spPr>
                    <a:xfrm>
                      <a:off x="0" y="0"/>
                      <a:ext cx="4648849" cy="2219635"/>
                    </a:xfrm>
                    <a:prstGeom prst="rect">
                      <a:avLst/>
                    </a:prstGeom>
                  </pic:spPr>
                </pic:pic>
              </a:graphicData>
            </a:graphic>
          </wp:inline>
        </w:drawing>
      </w:r>
    </w:p>
    <w:p w14:paraId="168C624D" w14:textId="5741DD9D" w:rsidR="00EA4A53" w:rsidRPr="00EA4A53" w:rsidRDefault="00EA4A53" w:rsidP="00231C97">
      <w:pPr>
        <w:shd w:val="clear" w:color="auto" w:fill="FFFFFF"/>
        <w:spacing w:after="225" w:line="408" w:lineRule="atLeast"/>
        <w:rPr>
          <w:rFonts w:eastAsia="Times New Roman" w:cstheme="minorHAnsi"/>
          <w:b/>
          <w:bCs/>
        </w:rPr>
      </w:pPr>
      <w:r w:rsidRPr="00EA4A53">
        <w:rPr>
          <w:rFonts w:eastAsia="Times New Roman" w:cstheme="minorHAnsi"/>
          <w:b/>
          <w:bCs/>
        </w:rPr>
        <w:t>Snap Raise Fundraiser Support</w:t>
      </w:r>
    </w:p>
    <w:p w14:paraId="14DFBE8F" w14:textId="64301369" w:rsidR="00EA4A53" w:rsidRDefault="00EA4A53" w:rsidP="00EA4A53">
      <w:pPr>
        <w:pStyle w:val="NoSpacing"/>
      </w:pPr>
      <w:r>
        <w:lastRenderedPageBreak/>
        <w:t>There are quite a few athletes that have yet to</w:t>
      </w:r>
      <w:r w:rsidR="00874995">
        <w:t xml:space="preserve"> meet their individual goal of entering </w:t>
      </w:r>
      <w:r>
        <w:t xml:space="preserve">20 valid email addresses into the system. Please get with your athlete to see if they completed this goal and, if not, give them some email addresses of their biggest fans to load into the program. Not all will </w:t>
      </w:r>
      <w:proofErr w:type="gramStart"/>
      <w:r>
        <w:t>make a donation</w:t>
      </w:r>
      <w:proofErr w:type="gramEnd"/>
      <w:r>
        <w:t xml:space="preserve"> to the team, but you’d be surprised. I sent it out to one of my former bosses who loves sports and they donated $250. </w:t>
      </w:r>
    </w:p>
    <w:p w14:paraId="6DB328A8" w14:textId="0D2B9F82" w:rsidR="00EA4A53" w:rsidRDefault="00EA4A53" w:rsidP="00EA4A53">
      <w:pPr>
        <w:pStyle w:val="NoSpacing"/>
      </w:pPr>
    </w:p>
    <w:p w14:paraId="5D92F60C" w14:textId="267A21E2" w:rsidR="00EA4A53" w:rsidRDefault="00EA4A53" w:rsidP="00EA4A53">
      <w:pPr>
        <w:pStyle w:val="NoSpacing"/>
      </w:pPr>
      <w:r>
        <w:t xml:space="preserve">If you have questions about how many email addresses your son has </w:t>
      </w:r>
      <w:proofErr w:type="gramStart"/>
      <w:r>
        <w:t>entered</w:t>
      </w:r>
      <w:proofErr w:type="gramEnd"/>
      <w:r>
        <w:t xml:space="preserve"> please email the booster club and we can share that information.</w:t>
      </w:r>
    </w:p>
    <w:p w14:paraId="4484CB68" w14:textId="77777777" w:rsidR="00EA4A53" w:rsidRPr="00B86531" w:rsidRDefault="00EA4A53" w:rsidP="00EA4A53">
      <w:pPr>
        <w:pStyle w:val="NoSpacing"/>
      </w:pPr>
    </w:p>
    <w:p w14:paraId="044E9E31" w14:textId="77777777" w:rsidR="00B86531" w:rsidRPr="00B86531" w:rsidRDefault="00B86531" w:rsidP="00B86531">
      <w:r w:rsidRPr="00B86531">
        <w:t>The three parents on the booster club have been very busy over the past 3+ months establishing the club from scratch since it was never renewed after the 2019/2020 season. Some of the things we’ve been working on are:</w:t>
      </w:r>
    </w:p>
    <w:p w14:paraId="57177BB1" w14:textId="77777777" w:rsidR="00B86531" w:rsidRPr="00B86531" w:rsidRDefault="00B86531" w:rsidP="00B86531">
      <w:pPr>
        <w:pStyle w:val="NoSpacing"/>
        <w:numPr>
          <w:ilvl w:val="0"/>
          <w:numId w:val="33"/>
        </w:numPr>
      </w:pPr>
      <w:r w:rsidRPr="00B86531">
        <w:t>Attending mandatory GPS district training</w:t>
      </w:r>
    </w:p>
    <w:p w14:paraId="3AF11EDD" w14:textId="77777777" w:rsidR="00B86531" w:rsidRPr="00B86531" w:rsidRDefault="00B86531" w:rsidP="00B86531">
      <w:pPr>
        <w:pStyle w:val="NoSpacing"/>
        <w:numPr>
          <w:ilvl w:val="0"/>
          <w:numId w:val="33"/>
        </w:numPr>
      </w:pPr>
      <w:r w:rsidRPr="00B86531">
        <w:t>Creating a booster club plan and submitting for school district approval</w:t>
      </w:r>
    </w:p>
    <w:p w14:paraId="4F39C4A6" w14:textId="77777777" w:rsidR="00B86531" w:rsidRPr="00B86531" w:rsidRDefault="00B86531" w:rsidP="00B86531">
      <w:pPr>
        <w:pStyle w:val="NoSpacing"/>
        <w:numPr>
          <w:ilvl w:val="0"/>
          <w:numId w:val="33"/>
        </w:numPr>
      </w:pPr>
      <w:r w:rsidRPr="00B86531">
        <w:t>Establishing a bank account</w:t>
      </w:r>
    </w:p>
    <w:p w14:paraId="7639EF44" w14:textId="77777777" w:rsidR="00B86531" w:rsidRPr="00B86531" w:rsidRDefault="00B86531" w:rsidP="00B86531">
      <w:pPr>
        <w:pStyle w:val="NoSpacing"/>
        <w:numPr>
          <w:ilvl w:val="0"/>
          <w:numId w:val="33"/>
        </w:numPr>
      </w:pPr>
      <w:r w:rsidRPr="00B86531">
        <w:t>Submitting for 501c3 status and all necessary IRS documentation</w:t>
      </w:r>
    </w:p>
    <w:p w14:paraId="279CF12D" w14:textId="77777777" w:rsidR="00B86531" w:rsidRPr="00B86531" w:rsidRDefault="00B86531" w:rsidP="00B86531">
      <w:pPr>
        <w:pStyle w:val="NoSpacing"/>
        <w:numPr>
          <w:ilvl w:val="0"/>
          <w:numId w:val="33"/>
        </w:numPr>
      </w:pPr>
      <w:r w:rsidRPr="00B86531">
        <w:t>Planning for and managing a successful 1</w:t>
      </w:r>
      <w:r w:rsidRPr="00B86531">
        <w:rPr>
          <w:vertAlign w:val="superscript"/>
        </w:rPr>
        <w:t>st</w:t>
      </w:r>
      <w:r w:rsidRPr="00B86531">
        <w:t xml:space="preserve"> Annual Alumni Game Fundraiser</w:t>
      </w:r>
    </w:p>
    <w:p w14:paraId="4ADD0D5C" w14:textId="77777777" w:rsidR="00B86531" w:rsidRPr="00B86531" w:rsidRDefault="00B86531" w:rsidP="00B86531">
      <w:pPr>
        <w:pStyle w:val="NoSpacing"/>
        <w:numPr>
          <w:ilvl w:val="0"/>
          <w:numId w:val="33"/>
        </w:numPr>
      </w:pPr>
      <w:r w:rsidRPr="00B86531">
        <w:t>Selling gym banners to local businesses</w:t>
      </w:r>
    </w:p>
    <w:p w14:paraId="1D565D3D" w14:textId="77777777" w:rsidR="00B86531" w:rsidRPr="00B86531" w:rsidRDefault="00B86531" w:rsidP="00B86531">
      <w:pPr>
        <w:pStyle w:val="NoSpacing"/>
        <w:numPr>
          <w:ilvl w:val="0"/>
          <w:numId w:val="33"/>
        </w:numPr>
      </w:pPr>
      <w:r w:rsidRPr="00B86531">
        <w:t>Overseeing the Snap Raise fundraiser</w:t>
      </w:r>
    </w:p>
    <w:p w14:paraId="1543A655" w14:textId="77777777" w:rsidR="00B86531" w:rsidRPr="00B86531" w:rsidRDefault="00B86531" w:rsidP="00B86531">
      <w:pPr>
        <w:pStyle w:val="NoSpacing"/>
        <w:numPr>
          <w:ilvl w:val="0"/>
          <w:numId w:val="33"/>
        </w:numPr>
      </w:pPr>
      <w:r w:rsidRPr="00B86531">
        <w:t>Setting up the concession stand for home games</w:t>
      </w:r>
    </w:p>
    <w:p w14:paraId="5F50D50E" w14:textId="77777777" w:rsidR="00B86531" w:rsidRPr="00B86531" w:rsidRDefault="00B86531" w:rsidP="00B86531">
      <w:pPr>
        <w:pStyle w:val="NoSpacing"/>
        <w:numPr>
          <w:ilvl w:val="0"/>
          <w:numId w:val="33"/>
        </w:numPr>
      </w:pPr>
      <w:r w:rsidRPr="00B86531">
        <w:t>Putting together team meals for the varsity program</w:t>
      </w:r>
    </w:p>
    <w:p w14:paraId="3B0A738C" w14:textId="77777777" w:rsidR="00B86531" w:rsidRPr="00B86531" w:rsidRDefault="00B86531" w:rsidP="00B86531">
      <w:pPr>
        <w:pStyle w:val="NoSpacing"/>
        <w:numPr>
          <w:ilvl w:val="0"/>
          <w:numId w:val="33"/>
        </w:numPr>
      </w:pPr>
    </w:p>
    <w:p w14:paraId="1AFF8632" w14:textId="77777777" w:rsidR="00B86531" w:rsidRPr="00B86531" w:rsidRDefault="00B86531" w:rsidP="00B86531">
      <w:r w:rsidRPr="00B86531">
        <w:t>Items the booster club has paid for this season:</w:t>
      </w:r>
    </w:p>
    <w:p w14:paraId="57CBF8D1" w14:textId="77777777" w:rsidR="00B86531" w:rsidRPr="00B86531" w:rsidRDefault="00B86531" w:rsidP="00B86531">
      <w:pPr>
        <w:pStyle w:val="NoSpacing"/>
        <w:numPr>
          <w:ilvl w:val="0"/>
          <w:numId w:val="34"/>
        </w:numPr>
      </w:pPr>
      <w:r w:rsidRPr="00B86531">
        <w:t>Team Hoodies</w:t>
      </w:r>
    </w:p>
    <w:p w14:paraId="47153CCC" w14:textId="77777777" w:rsidR="00B86531" w:rsidRPr="00B86531" w:rsidRDefault="00B86531" w:rsidP="00B86531">
      <w:pPr>
        <w:pStyle w:val="NoSpacing"/>
        <w:numPr>
          <w:ilvl w:val="0"/>
          <w:numId w:val="34"/>
        </w:numPr>
      </w:pPr>
      <w:proofErr w:type="spellStart"/>
      <w:r w:rsidRPr="00B86531">
        <w:t>Hudl</w:t>
      </w:r>
      <w:proofErr w:type="spellEnd"/>
      <w:r w:rsidRPr="00B86531">
        <w:t xml:space="preserve"> Account Renewal</w:t>
      </w:r>
    </w:p>
    <w:p w14:paraId="14CA33E8" w14:textId="77777777" w:rsidR="00B86531" w:rsidRPr="00B86531" w:rsidRDefault="00B86531" w:rsidP="00B86531">
      <w:pPr>
        <w:pStyle w:val="NoSpacing"/>
        <w:numPr>
          <w:ilvl w:val="0"/>
          <w:numId w:val="34"/>
        </w:numPr>
      </w:pPr>
      <w:r w:rsidRPr="00B86531">
        <w:t>Team Website Renewal</w:t>
      </w:r>
    </w:p>
    <w:p w14:paraId="2C35FDEF" w14:textId="77777777" w:rsidR="00B86531" w:rsidRPr="00B86531" w:rsidRDefault="00B86531" w:rsidP="00B86531">
      <w:pPr>
        <w:pStyle w:val="NoSpacing"/>
        <w:numPr>
          <w:ilvl w:val="0"/>
          <w:numId w:val="34"/>
        </w:numPr>
      </w:pPr>
      <w:r w:rsidRPr="00B86531">
        <w:t>Concession Start Up Costs</w:t>
      </w:r>
    </w:p>
    <w:p w14:paraId="2E5B8B93" w14:textId="77777777" w:rsidR="00B86531" w:rsidRPr="00B86531" w:rsidRDefault="00B86531" w:rsidP="00B86531">
      <w:pPr>
        <w:pStyle w:val="NoSpacing"/>
        <w:numPr>
          <w:ilvl w:val="0"/>
          <w:numId w:val="34"/>
        </w:numPr>
      </w:pPr>
      <w:r w:rsidRPr="00B86531">
        <w:t>Alumni Game T-Shirts and Costs</w:t>
      </w:r>
    </w:p>
    <w:p w14:paraId="09064067" w14:textId="77777777" w:rsidR="00B86531" w:rsidRPr="00B86531" w:rsidRDefault="00B86531" w:rsidP="00B86531">
      <w:pPr>
        <w:pStyle w:val="NoSpacing"/>
        <w:numPr>
          <w:ilvl w:val="0"/>
          <w:numId w:val="34"/>
        </w:numPr>
      </w:pPr>
      <w:r w:rsidRPr="00B86531">
        <w:t>501c3 Application Fee</w:t>
      </w:r>
    </w:p>
    <w:p w14:paraId="4FE15328" w14:textId="77777777" w:rsidR="00B86531" w:rsidRPr="00B86531" w:rsidRDefault="00B86531" w:rsidP="00B86531">
      <w:pPr>
        <w:pStyle w:val="NoSpacing"/>
        <w:numPr>
          <w:ilvl w:val="0"/>
          <w:numId w:val="34"/>
        </w:numPr>
      </w:pPr>
      <w:r w:rsidRPr="00B86531">
        <w:t>AZ Corporation Commission Fee</w:t>
      </w:r>
    </w:p>
    <w:p w14:paraId="12401806" w14:textId="77777777" w:rsidR="00B86531" w:rsidRPr="00B86531" w:rsidRDefault="00B86531" w:rsidP="00B86531">
      <w:pPr>
        <w:pStyle w:val="NoSpacing"/>
        <w:numPr>
          <w:ilvl w:val="0"/>
          <w:numId w:val="34"/>
        </w:numPr>
      </w:pPr>
      <w:r w:rsidRPr="00B86531">
        <w:t>Fear the Hop Tournament Fee</w:t>
      </w:r>
    </w:p>
    <w:p w14:paraId="3FE666A3" w14:textId="77777777" w:rsidR="00B86531" w:rsidRPr="00B86531" w:rsidRDefault="00B86531" w:rsidP="00B86531">
      <w:pPr>
        <w:pStyle w:val="NoSpacing"/>
        <w:numPr>
          <w:ilvl w:val="0"/>
          <w:numId w:val="34"/>
        </w:numPr>
      </w:pPr>
      <w:r w:rsidRPr="00B86531">
        <w:t>Team Snacks for Coach Lynch’s Birthday</w:t>
      </w:r>
    </w:p>
    <w:p w14:paraId="04FC477F" w14:textId="77777777" w:rsidR="00B86531" w:rsidRPr="00B86531" w:rsidRDefault="00B86531" w:rsidP="00B86531">
      <w:pPr>
        <w:pStyle w:val="NoSpacing"/>
        <w:numPr>
          <w:ilvl w:val="0"/>
          <w:numId w:val="34"/>
        </w:numPr>
      </w:pPr>
      <w:r w:rsidRPr="00B86531">
        <w:t>Coaches Warmups</w:t>
      </w:r>
    </w:p>
    <w:p w14:paraId="5D4F832A" w14:textId="77777777" w:rsidR="00B86531" w:rsidRPr="00B86531" w:rsidRDefault="00B86531" w:rsidP="00B86531">
      <w:pPr>
        <w:shd w:val="clear" w:color="auto" w:fill="FFFFFF"/>
        <w:spacing w:after="225" w:line="408" w:lineRule="atLeast"/>
        <w:rPr>
          <w:rFonts w:eastAsia="Times New Roman" w:cstheme="minorHAnsi"/>
        </w:rPr>
      </w:pPr>
      <w:r w:rsidRPr="00B86531">
        <w:rPr>
          <w:rFonts w:eastAsia="Times New Roman" w:cstheme="minorHAnsi"/>
        </w:rPr>
        <w:t>There is much more we must do and other things we’d like to do depending on our fundraising efforts and your support.</w:t>
      </w:r>
    </w:p>
    <w:p w14:paraId="004C25B1" w14:textId="77777777" w:rsidR="00B86531" w:rsidRPr="00B86531" w:rsidRDefault="00B86531" w:rsidP="00231C97">
      <w:pPr>
        <w:shd w:val="clear" w:color="auto" w:fill="FFFFFF"/>
        <w:spacing w:after="225" w:line="408" w:lineRule="atLeast"/>
        <w:rPr>
          <w:rFonts w:eastAsia="Times New Roman" w:cstheme="minorHAnsi"/>
        </w:rPr>
      </w:pPr>
    </w:p>
    <w:p w14:paraId="1D1C9BB2" w14:textId="63B28855" w:rsidR="00724C33" w:rsidRPr="00B86531" w:rsidRDefault="00B86531" w:rsidP="00231C97">
      <w:pPr>
        <w:shd w:val="clear" w:color="auto" w:fill="FFFFFF"/>
        <w:spacing w:after="225" w:line="408" w:lineRule="atLeast"/>
        <w:rPr>
          <w:rFonts w:eastAsia="Times New Roman" w:cstheme="minorHAnsi"/>
          <w:b/>
          <w:bCs/>
          <w:sz w:val="32"/>
          <w:szCs w:val="32"/>
        </w:rPr>
      </w:pPr>
      <w:r w:rsidRPr="00B86531">
        <w:rPr>
          <w:rFonts w:eastAsia="Times New Roman" w:cstheme="minorHAnsi"/>
          <w:b/>
          <w:bCs/>
          <w:sz w:val="32"/>
          <w:szCs w:val="32"/>
        </w:rPr>
        <w:t xml:space="preserve">Mesquite Boys Basketball </w:t>
      </w:r>
      <w:r w:rsidR="00724C33" w:rsidRPr="00B86531">
        <w:rPr>
          <w:rFonts w:eastAsia="Times New Roman" w:cstheme="minorHAnsi"/>
          <w:b/>
          <w:bCs/>
          <w:sz w:val="32"/>
          <w:szCs w:val="32"/>
        </w:rPr>
        <w:t>Booster Club Info</w:t>
      </w:r>
    </w:p>
    <w:p w14:paraId="612A0F1D" w14:textId="77777777" w:rsidR="00D4393A" w:rsidRPr="00B86531" w:rsidRDefault="00D4393A" w:rsidP="00D4393A">
      <w:pPr>
        <w:shd w:val="clear" w:color="auto" w:fill="FFFFFF"/>
        <w:spacing w:after="225" w:line="408" w:lineRule="atLeast"/>
        <w:rPr>
          <w:rFonts w:eastAsia="Times New Roman" w:cstheme="minorHAnsi"/>
          <w:bdr w:val="none" w:sz="0" w:space="0" w:color="auto" w:frame="1"/>
        </w:rPr>
      </w:pPr>
      <w:r w:rsidRPr="00B86531">
        <w:rPr>
          <w:rFonts w:eastAsia="Times New Roman" w:cstheme="minorHAnsi"/>
          <w:b/>
          <w:bCs/>
          <w:bdr w:val="none" w:sz="0" w:space="0" w:color="auto" w:frame="1"/>
        </w:rPr>
        <w:t>Mission Statement</w:t>
      </w:r>
      <w:r w:rsidR="00C17271" w:rsidRPr="00B86531">
        <w:rPr>
          <w:rFonts w:eastAsia="Times New Roman" w:cstheme="minorHAnsi"/>
          <w:b/>
          <w:bCs/>
          <w:bdr w:val="none" w:sz="0" w:space="0" w:color="auto" w:frame="1"/>
        </w:rPr>
        <w:t xml:space="preserve">: </w:t>
      </w:r>
      <w:r w:rsidR="00C17271" w:rsidRPr="00C17271">
        <w:rPr>
          <w:rFonts w:eastAsia="Times New Roman" w:cstheme="minorHAnsi"/>
          <w:bdr w:val="none" w:sz="0" w:space="0" w:color="auto" w:frame="1"/>
        </w:rPr>
        <w:t> </w:t>
      </w:r>
    </w:p>
    <w:p w14:paraId="09AD2CAE" w14:textId="75BB2159" w:rsidR="00C17271" w:rsidRDefault="00D4393A" w:rsidP="00B26AF7">
      <w:pPr>
        <w:pStyle w:val="NoSpacing"/>
        <w:rPr>
          <w:rFonts w:eastAsia="Times New Roman"/>
          <w:b/>
          <w:bCs/>
          <w:i/>
          <w:iCs/>
        </w:rPr>
      </w:pPr>
      <w:r w:rsidRPr="00B26AF7">
        <w:rPr>
          <w:b/>
          <w:bCs/>
          <w:i/>
          <w:iCs/>
        </w:rPr>
        <w:t xml:space="preserve">The Mesquite Boys Basketball Booster Club is a club formed to provide an opportunity for club members/parents to encourage support of the Boys Basketball Program through cooperation and involvement, to help Mesquite High school improve basketball facilities, support the needs of the teams and enhance communication between the </w:t>
      </w:r>
      <w:proofErr w:type="gramStart"/>
      <w:r w:rsidRPr="00B26AF7">
        <w:rPr>
          <w:b/>
          <w:bCs/>
          <w:i/>
          <w:iCs/>
        </w:rPr>
        <w:t>boys</w:t>
      </w:r>
      <w:proofErr w:type="gramEnd"/>
      <w:r w:rsidRPr="00B26AF7">
        <w:rPr>
          <w:b/>
          <w:bCs/>
          <w:i/>
          <w:iCs/>
        </w:rPr>
        <w:t xml:space="preserve"> basketball program and the student body and community at large.</w:t>
      </w:r>
      <w:r w:rsidR="00C17271" w:rsidRPr="00B26AF7">
        <w:rPr>
          <w:rFonts w:eastAsia="Times New Roman"/>
          <w:b/>
          <w:bCs/>
          <w:i/>
          <w:iCs/>
        </w:rPr>
        <w:t> </w:t>
      </w:r>
    </w:p>
    <w:p w14:paraId="26FB56D5" w14:textId="77777777" w:rsidR="00B26AF7" w:rsidRPr="00B26AF7" w:rsidRDefault="00B26AF7" w:rsidP="00B26AF7">
      <w:pPr>
        <w:pStyle w:val="NoSpacing"/>
        <w:rPr>
          <w:rFonts w:eastAsia="Times New Roman"/>
          <w:b/>
          <w:bCs/>
          <w:i/>
          <w:iCs/>
        </w:rPr>
      </w:pPr>
    </w:p>
    <w:p w14:paraId="5397BAD1" w14:textId="007435FF" w:rsidR="00C17271" w:rsidRPr="00C17271" w:rsidRDefault="00C17271" w:rsidP="00B26AF7">
      <w:pPr>
        <w:pStyle w:val="NoSpacing"/>
      </w:pPr>
      <w:r w:rsidRPr="00C17271">
        <w:rPr>
          <w:bdr w:val="none" w:sz="0" w:space="0" w:color="auto" w:frame="1"/>
        </w:rPr>
        <w:t xml:space="preserve">The Booster Club provides support to the </w:t>
      </w:r>
      <w:r w:rsidR="00D4393A" w:rsidRPr="00B86531">
        <w:rPr>
          <w:bdr w:val="none" w:sz="0" w:space="0" w:color="auto" w:frame="1"/>
        </w:rPr>
        <w:t>Basketball</w:t>
      </w:r>
      <w:r w:rsidRPr="00C17271">
        <w:rPr>
          <w:bdr w:val="none" w:sz="0" w:space="0" w:color="auto" w:frame="1"/>
        </w:rPr>
        <w:t xml:space="preserve"> Team for </w:t>
      </w:r>
      <w:r w:rsidR="00D4393A" w:rsidRPr="00B86531">
        <w:rPr>
          <w:bdr w:val="none" w:sz="0" w:space="0" w:color="auto" w:frame="1"/>
        </w:rPr>
        <w:t>items and activities</w:t>
      </w:r>
      <w:r w:rsidRPr="00C17271">
        <w:rPr>
          <w:bdr w:val="none" w:sz="0" w:space="0" w:color="auto" w:frame="1"/>
        </w:rPr>
        <w:t xml:space="preserve"> not covered by the school, including:</w:t>
      </w:r>
    </w:p>
    <w:p w14:paraId="7926EA8A" w14:textId="4773C61E" w:rsidR="00C17271" w:rsidRPr="00B86531" w:rsidRDefault="00C17271" w:rsidP="00B86531">
      <w:pPr>
        <w:numPr>
          <w:ilvl w:val="1"/>
          <w:numId w:val="35"/>
        </w:numPr>
        <w:shd w:val="clear" w:color="auto" w:fill="FFFFFF"/>
        <w:spacing w:after="0" w:line="240" w:lineRule="auto"/>
        <w:rPr>
          <w:rFonts w:eastAsia="Times New Roman" w:cstheme="minorHAnsi"/>
        </w:rPr>
      </w:pPr>
      <w:r w:rsidRPr="00C17271">
        <w:rPr>
          <w:rFonts w:eastAsia="Times New Roman" w:cstheme="minorHAnsi"/>
          <w:bdr w:val="none" w:sz="0" w:space="0" w:color="auto" w:frame="1"/>
        </w:rPr>
        <w:t>Stipends for supplemental coaching</w:t>
      </w:r>
    </w:p>
    <w:p w14:paraId="3F844BFC" w14:textId="5209AE0A" w:rsidR="000F0489" w:rsidRPr="00C17271" w:rsidRDefault="000F0489" w:rsidP="00B86531">
      <w:pPr>
        <w:numPr>
          <w:ilvl w:val="1"/>
          <w:numId w:val="35"/>
        </w:numPr>
        <w:shd w:val="clear" w:color="auto" w:fill="FFFFFF"/>
        <w:spacing w:after="0" w:line="240" w:lineRule="auto"/>
        <w:rPr>
          <w:rFonts w:eastAsia="Times New Roman" w:cstheme="minorHAnsi"/>
        </w:rPr>
      </w:pPr>
      <w:r w:rsidRPr="00B86531">
        <w:rPr>
          <w:rFonts w:eastAsia="Times New Roman" w:cstheme="minorHAnsi"/>
          <w:bdr w:val="none" w:sz="0" w:space="0" w:color="auto" w:frame="1"/>
        </w:rPr>
        <w:t>Tournament fees</w:t>
      </w:r>
    </w:p>
    <w:p w14:paraId="4C55D91F" w14:textId="586691A5" w:rsidR="00C17271" w:rsidRPr="00B86531" w:rsidRDefault="00C17271" w:rsidP="00B86531">
      <w:pPr>
        <w:numPr>
          <w:ilvl w:val="1"/>
          <w:numId w:val="35"/>
        </w:numPr>
        <w:shd w:val="clear" w:color="auto" w:fill="FFFFFF"/>
        <w:spacing w:after="0" w:line="240" w:lineRule="auto"/>
        <w:rPr>
          <w:rFonts w:eastAsia="Times New Roman" w:cstheme="minorHAnsi"/>
        </w:rPr>
      </w:pPr>
      <w:r w:rsidRPr="00C17271">
        <w:rPr>
          <w:rFonts w:eastAsia="Times New Roman" w:cstheme="minorHAnsi"/>
          <w:bdr w:val="none" w:sz="0" w:space="0" w:color="auto" w:frame="1"/>
        </w:rPr>
        <w:t>Team equipment</w:t>
      </w:r>
    </w:p>
    <w:p w14:paraId="71EE42E0" w14:textId="1E1D9CD1" w:rsidR="000F0489" w:rsidRPr="00C17271" w:rsidRDefault="000F0489" w:rsidP="00B86531">
      <w:pPr>
        <w:numPr>
          <w:ilvl w:val="1"/>
          <w:numId w:val="35"/>
        </w:numPr>
        <w:shd w:val="clear" w:color="auto" w:fill="FFFFFF"/>
        <w:spacing w:after="0" w:line="240" w:lineRule="auto"/>
        <w:rPr>
          <w:rFonts w:eastAsia="Times New Roman" w:cstheme="minorHAnsi"/>
        </w:rPr>
      </w:pPr>
      <w:r w:rsidRPr="00B86531">
        <w:rPr>
          <w:rFonts w:eastAsia="Times New Roman" w:cstheme="minorHAnsi"/>
          <w:bdr w:val="none" w:sz="0" w:space="0" w:color="auto" w:frame="1"/>
        </w:rPr>
        <w:t>Team meals</w:t>
      </w:r>
    </w:p>
    <w:p w14:paraId="0334738A" w14:textId="754D5E4C" w:rsidR="00C17271" w:rsidRPr="00C17271" w:rsidRDefault="00C17271" w:rsidP="00B86531">
      <w:pPr>
        <w:numPr>
          <w:ilvl w:val="1"/>
          <w:numId w:val="35"/>
        </w:numPr>
        <w:shd w:val="clear" w:color="auto" w:fill="FFFFFF"/>
        <w:spacing w:after="0" w:line="240" w:lineRule="auto"/>
        <w:rPr>
          <w:rFonts w:eastAsia="Times New Roman" w:cstheme="minorHAnsi"/>
        </w:rPr>
      </w:pPr>
      <w:r w:rsidRPr="00C17271">
        <w:rPr>
          <w:rFonts w:eastAsia="Times New Roman" w:cstheme="minorHAnsi"/>
          <w:bdr w:val="none" w:sz="0" w:space="0" w:color="auto" w:frame="1"/>
        </w:rPr>
        <w:t>Maintenance of team website</w:t>
      </w:r>
    </w:p>
    <w:p w14:paraId="1BC99F71" w14:textId="77777777" w:rsidR="00D4393A" w:rsidRPr="00B86531" w:rsidRDefault="00C17271" w:rsidP="00B86531">
      <w:pPr>
        <w:numPr>
          <w:ilvl w:val="1"/>
          <w:numId w:val="35"/>
        </w:numPr>
        <w:shd w:val="clear" w:color="auto" w:fill="FFFFFF"/>
        <w:spacing w:after="0" w:line="240" w:lineRule="auto"/>
        <w:rPr>
          <w:rFonts w:eastAsia="Times New Roman" w:cstheme="minorHAnsi"/>
        </w:rPr>
      </w:pPr>
      <w:proofErr w:type="spellStart"/>
      <w:r w:rsidRPr="00C17271">
        <w:rPr>
          <w:rFonts w:eastAsia="Times New Roman" w:cstheme="minorHAnsi"/>
          <w:bdr w:val="none" w:sz="0" w:space="0" w:color="auto" w:frame="1"/>
        </w:rPr>
        <w:lastRenderedPageBreak/>
        <w:t>Hudl</w:t>
      </w:r>
      <w:proofErr w:type="spellEnd"/>
      <w:r w:rsidRPr="00C17271">
        <w:rPr>
          <w:rFonts w:eastAsia="Times New Roman" w:cstheme="minorHAnsi"/>
          <w:bdr w:val="none" w:sz="0" w:space="0" w:color="auto" w:frame="1"/>
        </w:rPr>
        <w:t xml:space="preserve"> (game film analysis program)</w:t>
      </w:r>
    </w:p>
    <w:p w14:paraId="0388AF4C" w14:textId="77777777" w:rsidR="00D4393A" w:rsidRPr="00B86531" w:rsidRDefault="00C17271" w:rsidP="00B86531">
      <w:pPr>
        <w:numPr>
          <w:ilvl w:val="1"/>
          <w:numId w:val="35"/>
        </w:numPr>
        <w:shd w:val="clear" w:color="auto" w:fill="FFFFFF"/>
        <w:spacing w:after="0" w:line="240" w:lineRule="auto"/>
        <w:rPr>
          <w:rFonts w:eastAsia="Times New Roman" w:cstheme="minorHAnsi"/>
        </w:rPr>
      </w:pPr>
      <w:r w:rsidRPr="00B86531">
        <w:rPr>
          <w:rFonts w:eastAsia="Times New Roman" w:cstheme="minorHAnsi"/>
          <w:bdr w:val="none" w:sz="0" w:space="0" w:color="auto" w:frame="1"/>
        </w:rPr>
        <w:t>End of season team banquet</w:t>
      </w:r>
    </w:p>
    <w:p w14:paraId="794CB04D" w14:textId="77777777" w:rsidR="00D4393A" w:rsidRPr="00B86531" w:rsidRDefault="00C17271" w:rsidP="00B86531">
      <w:pPr>
        <w:numPr>
          <w:ilvl w:val="1"/>
          <w:numId w:val="35"/>
        </w:numPr>
        <w:shd w:val="clear" w:color="auto" w:fill="FFFFFF"/>
        <w:spacing w:after="0" w:line="240" w:lineRule="auto"/>
        <w:rPr>
          <w:rFonts w:eastAsia="Times New Roman" w:cstheme="minorHAnsi"/>
        </w:rPr>
      </w:pPr>
      <w:r w:rsidRPr="00C17271">
        <w:rPr>
          <w:rFonts w:eastAsia="Times New Roman" w:cstheme="minorHAnsi"/>
          <w:bdr w:val="none" w:sz="0" w:space="0" w:color="auto" w:frame="1"/>
        </w:rPr>
        <w:t>Awards for Frosh/JV/Varsity MVPs</w:t>
      </w:r>
    </w:p>
    <w:p w14:paraId="023C9B5E" w14:textId="77777777" w:rsidR="00B86531" w:rsidRPr="00B86531" w:rsidRDefault="00C17271" w:rsidP="00B86531">
      <w:pPr>
        <w:numPr>
          <w:ilvl w:val="1"/>
          <w:numId w:val="35"/>
        </w:numPr>
        <w:shd w:val="clear" w:color="auto" w:fill="FFFFFF"/>
        <w:spacing w:after="0" w:line="240" w:lineRule="auto"/>
        <w:rPr>
          <w:rFonts w:eastAsia="Times New Roman" w:cstheme="minorHAnsi"/>
        </w:rPr>
      </w:pPr>
      <w:r w:rsidRPr="00C17271">
        <w:rPr>
          <w:rFonts w:eastAsia="Times New Roman" w:cstheme="minorHAnsi"/>
          <w:bdr w:val="none" w:sz="0" w:space="0" w:color="auto" w:frame="1"/>
        </w:rPr>
        <w:t>Gifts for graduating seniors</w:t>
      </w:r>
    </w:p>
    <w:p w14:paraId="1075DDED" w14:textId="77777777" w:rsidR="00B86531" w:rsidRPr="00B86531" w:rsidRDefault="00C17271" w:rsidP="00B86531">
      <w:pPr>
        <w:numPr>
          <w:ilvl w:val="1"/>
          <w:numId w:val="35"/>
        </w:numPr>
        <w:shd w:val="clear" w:color="auto" w:fill="FFFFFF"/>
        <w:spacing w:after="0" w:line="240" w:lineRule="auto"/>
        <w:rPr>
          <w:rFonts w:eastAsia="Times New Roman" w:cstheme="minorHAnsi"/>
        </w:rPr>
      </w:pPr>
      <w:r w:rsidRPr="00C17271">
        <w:rPr>
          <w:rFonts w:eastAsia="Times New Roman" w:cstheme="minorHAnsi"/>
          <w:bdr w:val="none" w:sz="0" w:space="0" w:color="auto" w:frame="1"/>
        </w:rPr>
        <w:t>Team apparel</w:t>
      </w:r>
      <w:r w:rsidR="00B86531" w:rsidRPr="00B86531">
        <w:rPr>
          <w:rFonts w:eastAsia="Times New Roman" w:cstheme="minorHAnsi"/>
          <w:bdr w:val="none" w:sz="0" w:space="0" w:color="auto" w:frame="1"/>
        </w:rPr>
        <w:t xml:space="preserve"> </w:t>
      </w:r>
    </w:p>
    <w:p w14:paraId="792AE60F" w14:textId="77777777" w:rsidR="00B86531" w:rsidRPr="00B86531" w:rsidRDefault="00C17271" w:rsidP="00B86531">
      <w:pPr>
        <w:numPr>
          <w:ilvl w:val="1"/>
          <w:numId w:val="35"/>
        </w:numPr>
        <w:shd w:val="clear" w:color="auto" w:fill="FFFFFF"/>
        <w:spacing w:after="0" w:line="240" w:lineRule="auto"/>
        <w:rPr>
          <w:rFonts w:eastAsia="Times New Roman" w:cstheme="minorHAnsi"/>
        </w:rPr>
      </w:pPr>
      <w:r w:rsidRPr="00B86531">
        <w:rPr>
          <w:rFonts w:eastAsia="Times New Roman" w:cstheme="minorHAnsi"/>
          <w:bdr w:val="none" w:sz="0" w:space="0" w:color="auto" w:frame="1"/>
        </w:rPr>
        <w:t>Senior Night recognition</w:t>
      </w:r>
      <w:r w:rsidR="00B86531" w:rsidRPr="00B86531">
        <w:rPr>
          <w:rFonts w:eastAsia="Times New Roman" w:cstheme="minorHAnsi"/>
        </w:rPr>
        <w:t xml:space="preserve"> </w:t>
      </w:r>
    </w:p>
    <w:p w14:paraId="122EED4E" w14:textId="14CF8B97" w:rsidR="00C17271" w:rsidRPr="00B86531" w:rsidRDefault="00C17271" w:rsidP="00B86531">
      <w:pPr>
        <w:numPr>
          <w:ilvl w:val="1"/>
          <w:numId w:val="35"/>
        </w:numPr>
        <w:shd w:val="clear" w:color="auto" w:fill="FFFFFF"/>
        <w:spacing w:after="0" w:line="240" w:lineRule="auto"/>
        <w:rPr>
          <w:rFonts w:eastAsia="Times New Roman" w:cstheme="minorHAnsi"/>
        </w:rPr>
      </w:pPr>
      <w:r w:rsidRPr="00B86531">
        <w:rPr>
          <w:rFonts w:eastAsia="Times New Roman" w:cstheme="minorHAnsi"/>
          <w:bdr w:val="none" w:sz="0" w:space="0" w:color="auto" w:frame="1"/>
        </w:rPr>
        <w:t>Banners</w:t>
      </w:r>
    </w:p>
    <w:p w14:paraId="4BBA9E67" w14:textId="7DC8D537" w:rsidR="00C17271" w:rsidRPr="00C17271" w:rsidRDefault="00C17271" w:rsidP="00B86531">
      <w:pPr>
        <w:shd w:val="clear" w:color="auto" w:fill="FFFFFF"/>
        <w:spacing w:after="225" w:line="408" w:lineRule="atLeast"/>
        <w:rPr>
          <w:rFonts w:eastAsia="Times New Roman" w:cstheme="minorHAnsi"/>
        </w:rPr>
      </w:pPr>
      <w:r w:rsidRPr="00C17271">
        <w:rPr>
          <w:rFonts w:eastAsia="Times New Roman" w:cstheme="minorHAnsi"/>
        </w:rPr>
        <w:t>  </w:t>
      </w:r>
      <w:r w:rsidRPr="00C17271">
        <w:rPr>
          <w:rFonts w:eastAsia="Times New Roman" w:cstheme="minorHAnsi"/>
          <w:b/>
          <w:bCs/>
          <w:bdr w:val="none" w:sz="0" w:space="0" w:color="auto" w:frame="1"/>
        </w:rPr>
        <w:t>Parent Communication – How to stay in the Know!</w:t>
      </w:r>
    </w:p>
    <w:p w14:paraId="469B7A6C" w14:textId="0CB31708" w:rsidR="00C17271" w:rsidRPr="00B86531" w:rsidRDefault="00C17271" w:rsidP="00B26AF7">
      <w:pPr>
        <w:pStyle w:val="NoSpacing"/>
        <w:numPr>
          <w:ilvl w:val="0"/>
          <w:numId w:val="37"/>
        </w:numPr>
      </w:pPr>
      <w:r w:rsidRPr="00B86531">
        <w:rPr>
          <w:b/>
          <w:bCs/>
          <w:bdr w:val="none" w:sz="0" w:space="0" w:color="auto" w:frame="1"/>
        </w:rPr>
        <w:t>Team website – </w:t>
      </w:r>
      <w:hyperlink r:id="rId10" w:history="1">
        <w:r w:rsidR="00D4393A" w:rsidRPr="00B86531">
          <w:rPr>
            <w:b/>
            <w:bCs/>
            <w:u w:val="single"/>
            <w:bdr w:val="none" w:sz="0" w:space="0" w:color="auto" w:frame="1"/>
          </w:rPr>
          <w:t>mesquitehoops.com</w:t>
        </w:r>
      </w:hyperlink>
      <w:r w:rsidRPr="00B86531">
        <w:rPr>
          <w:b/>
          <w:bCs/>
          <w:bdr w:val="none" w:sz="0" w:space="0" w:color="auto" w:frame="1"/>
        </w:rPr>
        <w:t> </w:t>
      </w:r>
      <w:r w:rsidRPr="00B86531">
        <w:rPr>
          <w:bdr w:val="none" w:sz="0" w:space="0" w:color="auto" w:frame="1"/>
        </w:rPr>
        <w:t xml:space="preserve">  We encourage you and YOUR athlete to access </w:t>
      </w:r>
      <w:r w:rsidR="00D4393A" w:rsidRPr="00B86531">
        <w:rPr>
          <w:bdr w:val="none" w:sz="0" w:space="0" w:color="auto" w:frame="1"/>
        </w:rPr>
        <w:t>the teams</w:t>
      </w:r>
      <w:r w:rsidRPr="00B86531">
        <w:rPr>
          <w:bdr w:val="none" w:sz="0" w:space="0" w:color="auto" w:frame="1"/>
        </w:rPr>
        <w:t xml:space="preserve"> up to date website</w:t>
      </w:r>
      <w:r w:rsidR="00B86531" w:rsidRPr="00B86531">
        <w:rPr>
          <w:bdr w:val="none" w:sz="0" w:space="0" w:color="auto" w:frame="1"/>
        </w:rPr>
        <w:t xml:space="preserve">. </w:t>
      </w:r>
      <w:r w:rsidRPr="00B86531">
        <w:rPr>
          <w:bdr w:val="none" w:sz="0" w:space="0" w:color="auto" w:frame="1"/>
        </w:rPr>
        <w:t>It’s a great way to stay informed about the calendar, practice schedule, picture gallery and game scores.</w:t>
      </w:r>
    </w:p>
    <w:p w14:paraId="17D449F6" w14:textId="5DF6B897" w:rsidR="000F0489" w:rsidRPr="00B86531" w:rsidRDefault="000F0489" w:rsidP="00B26AF7">
      <w:pPr>
        <w:pStyle w:val="NoSpacing"/>
        <w:numPr>
          <w:ilvl w:val="0"/>
          <w:numId w:val="37"/>
        </w:numPr>
      </w:pPr>
      <w:r w:rsidRPr="00B86531">
        <w:rPr>
          <w:b/>
          <w:bCs/>
          <w:bdr w:val="none" w:sz="0" w:space="0" w:color="auto" w:frame="1"/>
        </w:rPr>
        <w:t xml:space="preserve">Booster Club email address – </w:t>
      </w:r>
      <w:hyperlink r:id="rId11" w:history="1">
        <w:r w:rsidRPr="00B86531">
          <w:rPr>
            <w:rStyle w:val="Hyperlink"/>
            <w:rFonts w:eastAsia="Times New Roman" w:cstheme="minorHAnsi"/>
            <w:b/>
            <w:bCs/>
            <w:color w:val="auto"/>
            <w:bdr w:val="none" w:sz="0" w:space="0" w:color="auto" w:frame="1"/>
          </w:rPr>
          <w:t>mhsbbboosters@gmail.com</w:t>
        </w:r>
      </w:hyperlink>
    </w:p>
    <w:p w14:paraId="122CA577" w14:textId="66CDBA7A" w:rsidR="000F0489" w:rsidRDefault="000F0489" w:rsidP="00B26AF7">
      <w:pPr>
        <w:pStyle w:val="NoSpacing"/>
        <w:ind w:firstLine="720"/>
        <w:rPr>
          <w:bdr w:val="none" w:sz="0" w:space="0" w:color="auto" w:frame="1"/>
        </w:rPr>
      </w:pPr>
      <w:r w:rsidRPr="00C17271">
        <w:rPr>
          <w:bdr w:val="none" w:sz="0" w:space="0" w:color="auto" w:frame="1"/>
        </w:rPr>
        <w:t>If you have any questions, ideas or would like to get more involved</w:t>
      </w:r>
      <w:r w:rsidRPr="00B86531">
        <w:rPr>
          <w:bdr w:val="none" w:sz="0" w:space="0" w:color="auto" w:frame="1"/>
        </w:rPr>
        <w:t xml:space="preserve">, </w:t>
      </w:r>
      <w:r w:rsidRPr="00C17271">
        <w:rPr>
          <w:bdr w:val="none" w:sz="0" w:space="0" w:color="auto" w:frame="1"/>
        </w:rPr>
        <w:t>Contact Us</w:t>
      </w:r>
      <w:proofErr w:type="gramStart"/>
      <w:r w:rsidRPr="00C17271">
        <w:rPr>
          <w:bdr w:val="none" w:sz="0" w:space="0" w:color="auto" w:frame="1"/>
        </w:rPr>
        <w:t>!  </w:t>
      </w:r>
      <w:proofErr w:type="gramEnd"/>
    </w:p>
    <w:p w14:paraId="7D77CCF5" w14:textId="1CA378F3" w:rsidR="00B26AF7" w:rsidRPr="00B26AF7" w:rsidRDefault="00B26AF7" w:rsidP="00B26AF7">
      <w:pPr>
        <w:pStyle w:val="NoSpacing"/>
        <w:numPr>
          <w:ilvl w:val="0"/>
          <w:numId w:val="38"/>
        </w:numPr>
        <w:rPr>
          <w:b/>
          <w:bCs/>
        </w:rPr>
      </w:pPr>
      <w:r w:rsidRPr="00B26AF7">
        <w:rPr>
          <w:b/>
          <w:bCs/>
        </w:rPr>
        <w:t>Follow the team on Twitter @MesquiteBball</w:t>
      </w:r>
    </w:p>
    <w:p w14:paraId="52A2B729" w14:textId="53251173" w:rsidR="00C17271" w:rsidRPr="00C17271" w:rsidRDefault="00C17271" w:rsidP="00B86531">
      <w:pPr>
        <w:shd w:val="clear" w:color="auto" w:fill="FFFFFF"/>
        <w:spacing w:after="225" w:line="408" w:lineRule="atLeast"/>
        <w:rPr>
          <w:rFonts w:ascii="Open Sans" w:eastAsia="Times New Roman" w:hAnsi="Open Sans" w:cs="Open Sans"/>
          <w:sz w:val="26"/>
          <w:szCs w:val="26"/>
        </w:rPr>
      </w:pPr>
      <w:r w:rsidRPr="00C17271">
        <w:rPr>
          <w:rFonts w:eastAsia="Times New Roman" w:cstheme="minorHAnsi"/>
        </w:rPr>
        <w:t> </w:t>
      </w:r>
    </w:p>
    <w:p w14:paraId="511614B6" w14:textId="77777777" w:rsidR="00C17271" w:rsidRPr="00B86531" w:rsidRDefault="00C17271"/>
    <w:sectPr w:rsidR="00C17271" w:rsidRPr="00B86531" w:rsidSect="00D439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3044"/>
    <w:multiLevelType w:val="multilevel"/>
    <w:tmpl w:val="B554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1049E"/>
    <w:multiLevelType w:val="multilevel"/>
    <w:tmpl w:val="C07A9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33CD7"/>
    <w:multiLevelType w:val="multilevel"/>
    <w:tmpl w:val="7CA41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81823"/>
    <w:multiLevelType w:val="multilevel"/>
    <w:tmpl w:val="52505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802D0D"/>
    <w:multiLevelType w:val="multilevel"/>
    <w:tmpl w:val="1430C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15538A"/>
    <w:multiLevelType w:val="multilevel"/>
    <w:tmpl w:val="5254D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D8390A"/>
    <w:multiLevelType w:val="multilevel"/>
    <w:tmpl w:val="051E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FA3032"/>
    <w:multiLevelType w:val="multilevel"/>
    <w:tmpl w:val="6FBAA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F31726"/>
    <w:multiLevelType w:val="hybridMultilevel"/>
    <w:tmpl w:val="665C4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D5BA9"/>
    <w:multiLevelType w:val="multilevel"/>
    <w:tmpl w:val="3604C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3B6902"/>
    <w:multiLevelType w:val="multilevel"/>
    <w:tmpl w:val="69D8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8E1B54"/>
    <w:multiLevelType w:val="multilevel"/>
    <w:tmpl w:val="BCCA1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481963"/>
    <w:multiLevelType w:val="multilevel"/>
    <w:tmpl w:val="2CA6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8E7A65"/>
    <w:multiLevelType w:val="hybridMultilevel"/>
    <w:tmpl w:val="7EACE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A7CB2"/>
    <w:multiLevelType w:val="multilevel"/>
    <w:tmpl w:val="1082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7F58EC"/>
    <w:multiLevelType w:val="multilevel"/>
    <w:tmpl w:val="2A9898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1F069A"/>
    <w:multiLevelType w:val="multilevel"/>
    <w:tmpl w:val="CA800E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89717C"/>
    <w:multiLevelType w:val="hybridMultilevel"/>
    <w:tmpl w:val="E212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5619D"/>
    <w:multiLevelType w:val="multilevel"/>
    <w:tmpl w:val="0A20D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8D07B5"/>
    <w:multiLevelType w:val="multilevel"/>
    <w:tmpl w:val="B58E8F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714173"/>
    <w:multiLevelType w:val="multilevel"/>
    <w:tmpl w:val="177C6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E73A10"/>
    <w:multiLevelType w:val="multilevel"/>
    <w:tmpl w:val="79148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1C7E67"/>
    <w:multiLevelType w:val="multilevel"/>
    <w:tmpl w:val="109C6D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B4685C"/>
    <w:multiLevelType w:val="multilevel"/>
    <w:tmpl w:val="BCCA1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E93B69"/>
    <w:multiLevelType w:val="multilevel"/>
    <w:tmpl w:val="E3CCA3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835A81"/>
    <w:multiLevelType w:val="multilevel"/>
    <w:tmpl w:val="B734C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2753DA"/>
    <w:multiLevelType w:val="multilevel"/>
    <w:tmpl w:val="BCCA1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AF4807"/>
    <w:multiLevelType w:val="multilevel"/>
    <w:tmpl w:val="BCCA1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83045A"/>
    <w:multiLevelType w:val="multilevel"/>
    <w:tmpl w:val="4678D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C94307"/>
    <w:multiLevelType w:val="multilevel"/>
    <w:tmpl w:val="5BAC2B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20148B"/>
    <w:multiLevelType w:val="multilevel"/>
    <w:tmpl w:val="BCCA1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AE2775"/>
    <w:multiLevelType w:val="multilevel"/>
    <w:tmpl w:val="E9F01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12008E"/>
    <w:multiLevelType w:val="multilevel"/>
    <w:tmpl w:val="E72C1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5639DF"/>
    <w:multiLevelType w:val="multilevel"/>
    <w:tmpl w:val="BCCA1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A460CD"/>
    <w:multiLevelType w:val="multilevel"/>
    <w:tmpl w:val="A42A4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15444C"/>
    <w:multiLevelType w:val="multilevel"/>
    <w:tmpl w:val="BCCA1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A96C2B"/>
    <w:multiLevelType w:val="multilevel"/>
    <w:tmpl w:val="F462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C21B9C"/>
    <w:multiLevelType w:val="multilevel"/>
    <w:tmpl w:val="B150E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32"/>
  </w:num>
  <w:num w:numId="3">
    <w:abstractNumId w:val="16"/>
  </w:num>
  <w:num w:numId="4">
    <w:abstractNumId w:val="5"/>
  </w:num>
  <w:num w:numId="5">
    <w:abstractNumId w:val="35"/>
  </w:num>
  <w:num w:numId="6">
    <w:abstractNumId w:val="19"/>
  </w:num>
  <w:num w:numId="7">
    <w:abstractNumId w:val="21"/>
  </w:num>
  <w:num w:numId="8">
    <w:abstractNumId w:val="25"/>
  </w:num>
  <w:num w:numId="9">
    <w:abstractNumId w:val="28"/>
  </w:num>
  <w:num w:numId="10">
    <w:abstractNumId w:val="18"/>
  </w:num>
  <w:num w:numId="11">
    <w:abstractNumId w:val="24"/>
  </w:num>
  <w:num w:numId="12">
    <w:abstractNumId w:val="31"/>
  </w:num>
  <w:num w:numId="13">
    <w:abstractNumId w:val="1"/>
  </w:num>
  <w:num w:numId="14">
    <w:abstractNumId w:val="6"/>
  </w:num>
  <w:num w:numId="15">
    <w:abstractNumId w:val="37"/>
  </w:num>
  <w:num w:numId="16">
    <w:abstractNumId w:val="9"/>
  </w:num>
  <w:num w:numId="17">
    <w:abstractNumId w:val="34"/>
  </w:num>
  <w:num w:numId="18">
    <w:abstractNumId w:val="10"/>
  </w:num>
  <w:num w:numId="19">
    <w:abstractNumId w:val="20"/>
  </w:num>
  <w:num w:numId="20">
    <w:abstractNumId w:val="0"/>
  </w:num>
  <w:num w:numId="21">
    <w:abstractNumId w:val="2"/>
  </w:num>
  <w:num w:numId="22">
    <w:abstractNumId w:val="4"/>
  </w:num>
  <w:num w:numId="23">
    <w:abstractNumId w:val="12"/>
  </w:num>
  <w:num w:numId="24">
    <w:abstractNumId w:val="36"/>
  </w:num>
  <w:num w:numId="25">
    <w:abstractNumId w:val="3"/>
  </w:num>
  <w:num w:numId="26">
    <w:abstractNumId w:val="14"/>
  </w:num>
  <w:num w:numId="27">
    <w:abstractNumId w:val="15"/>
  </w:num>
  <w:num w:numId="28">
    <w:abstractNumId w:val="29"/>
  </w:num>
  <w:num w:numId="29">
    <w:abstractNumId w:val="7"/>
  </w:num>
  <w:num w:numId="30">
    <w:abstractNumId w:val="23"/>
  </w:num>
  <w:num w:numId="31">
    <w:abstractNumId w:val="26"/>
  </w:num>
  <w:num w:numId="32">
    <w:abstractNumId w:val="30"/>
  </w:num>
  <w:num w:numId="33">
    <w:abstractNumId w:val="27"/>
  </w:num>
  <w:num w:numId="34">
    <w:abstractNumId w:val="11"/>
  </w:num>
  <w:num w:numId="35">
    <w:abstractNumId w:val="33"/>
  </w:num>
  <w:num w:numId="36">
    <w:abstractNumId w:val="8"/>
  </w:num>
  <w:num w:numId="37">
    <w:abstractNumId w:val="17"/>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71"/>
    <w:rsid w:val="000F0489"/>
    <w:rsid w:val="00231C97"/>
    <w:rsid w:val="002A33FE"/>
    <w:rsid w:val="004F7629"/>
    <w:rsid w:val="006526B0"/>
    <w:rsid w:val="006B1AC6"/>
    <w:rsid w:val="00724C33"/>
    <w:rsid w:val="007B615B"/>
    <w:rsid w:val="00874995"/>
    <w:rsid w:val="009F4564"/>
    <w:rsid w:val="00A04429"/>
    <w:rsid w:val="00B26AF7"/>
    <w:rsid w:val="00B86531"/>
    <w:rsid w:val="00C17271"/>
    <w:rsid w:val="00C931F9"/>
    <w:rsid w:val="00CC5DBB"/>
    <w:rsid w:val="00D4393A"/>
    <w:rsid w:val="00D87626"/>
    <w:rsid w:val="00DA5359"/>
    <w:rsid w:val="00EA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B672"/>
  <w15:chartTrackingRefBased/>
  <w15:docId w15:val="{B2D99D03-7C9E-45F1-A5EE-F0AFBA79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2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7271"/>
    <w:rPr>
      <w:color w:val="0000FF"/>
      <w:u w:val="single"/>
    </w:rPr>
  </w:style>
  <w:style w:type="paragraph" w:styleId="ListParagraph">
    <w:name w:val="List Paragraph"/>
    <w:basedOn w:val="Normal"/>
    <w:uiPriority w:val="34"/>
    <w:qFormat/>
    <w:rsid w:val="00D4393A"/>
    <w:pPr>
      <w:ind w:left="720"/>
      <w:contextualSpacing/>
    </w:pPr>
  </w:style>
  <w:style w:type="character" w:styleId="UnresolvedMention">
    <w:name w:val="Unresolved Mention"/>
    <w:basedOn w:val="DefaultParagraphFont"/>
    <w:uiPriority w:val="99"/>
    <w:semiHidden/>
    <w:unhideWhenUsed/>
    <w:rsid w:val="000F0489"/>
    <w:rPr>
      <w:color w:val="605E5C"/>
      <w:shd w:val="clear" w:color="auto" w:fill="E1DFDD"/>
    </w:rPr>
  </w:style>
  <w:style w:type="paragraph" w:styleId="NoSpacing">
    <w:name w:val="No Spacing"/>
    <w:uiPriority w:val="1"/>
    <w:qFormat/>
    <w:rsid w:val="00724C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75961">
      <w:bodyDiv w:val="1"/>
      <w:marLeft w:val="0"/>
      <w:marRight w:val="0"/>
      <w:marTop w:val="0"/>
      <w:marBottom w:val="0"/>
      <w:divBdr>
        <w:top w:val="none" w:sz="0" w:space="0" w:color="auto"/>
        <w:left w:val="none" w:sz="0" w:space="0" w:color="auto"/>
        <w:bottom w:val="none" w:sz="0" w:space="0" w:color="auto"/>
        <w:right w:val="none" w:sz="0" w:space="0" w:color="auto"/>
      </w:divBdr>
      <w:divsChild>
        <w:div w:id="1130169041">
          <w:marLeft w:val="0"/>
          <w:marRight w:val="0"/>
          <w:marTop w:val="0"/>
          <w:marBottom w:val="0"/>
          <w:divBdr>
            <w:top w:val="none" w:sz="0" w:space="0" w:color="auto"/>
            <w:left w:val="none" w:sz="0" w:space="0" w:color="auto"/>
            <w:bottom w:val="none" w:sz="0" w:space="0" w:color="auto"/>
            <w:right w:val="none" w:sz="0" w:space="0" w:color="auto"/>
          </w:divBdr>
        </w:div>
        <w:div w:id="310673012">
          <w:marLeft w:val="0"/>
          <w:marRight w:val="0"/>
          <w:marTop w:val="0"/>
          <w:marBottom w:val="0"/>
          <w:divBdr>
            <w:top w:val="none" w:sz="0" w:space="0" w:color="auto"/>
            <w:left w:val="none" w:sz="0" w:space="0" w:color="auto"/>
            <w:bottom w:val="none" w:sz="0" w:space="0" w:color="auto"/>
            <w:right w:val="none" w:sz="0" w:space="0" w:color="auto"/>
          </w:divBdr>
        </w:div>
        <w:div w:id="1588155774">
          <w:marLeft w:val="0"/>
          <w:marRight w:val="0"/>
          <w:marTop w:val="0"/>
          <w:marBottom w:val="0"/>
          <w:divBdr>
            <w:top w:val="none" w:sz="0" w:space="0" w:color="auto"/>
            <w:left w:val="none" w:sz="0" w:space="0" w:color="auto"/>
            <w:bottom w:val="none" w:sz="0" w:space="0" w:color="auto"/>
            <w:right w:val="none" w:sz="0" w:space="0" w:color="auto"/>
          </w:divBdr>
        </w:div>
        <w:div w:id="1566066740">
          <w:marLeft w:val="0"/>
          <w:marRight w:val="0"/>
          <w:marTop w:val="0"/>
          <w:marBottom w:val="0"/>
          <w:divBdr>
            <w:top w:val="none" w:sz="0" w:space="0" w:color="auto"/>
            <w:left w:val="none" w:sz="0" w:space="0" w:color="auto"/>
            <w:bottom w:val="none" w:sz="0" w:space="0" w:color="auto"/>
            <w:right w:val="none" w:sz="0" w:space="0" w:color="auto"/>
          </w:divBdr>
        </w:div>
      </w:divsChild>
    </w:div>
    <w:div w:id="209952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SP3Mt2UZ7HD0Da9sST0q2DMW744VGXiu/vi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hsbbbooster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gnupgenius.com/go/10c0f4ba5a62da7fdc16-concessions" TargetMode="External"/><Relationship Id="rId11" Type="http://schemas.openxmlformats.org/officeDocument/2006/relationships/hyperlink" Target="mailto:mhsbbboosters@gmail.com" TargetMode="External"/><Relationship Id="rId5" Type="http://schemas.openxmlformats.org/officeDocument/2006/relationships/hyperlink" Target="https://www.signupgenius.com/go/10c0f4ba5a62da7fdc16-wildcat" TargetMode="External"/><Relationship Id="rId10" Type="http://schemas.openxmlformats.org/officeDocument/2006/relationships/hyperlink" Target="https://montgomeryboyssoccer.com/"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A. Eckert</dc:creator>
  <cp:keywords/>
  <dc:description/>
  <cp:lastModifiedBy>Tom Joseph</cp:lastModifiedBy>
  <cp:revision>2</cp:revision>
  <dcterms:created xsi:type="dcterms:W3CDTF">2021-11-22T20:50:00Z</dcterms:created>
  <dcterms:modified xsi:type="dcterms:W3CDTF">2021-11-22T20:50:00Z</dcterms:modified>
</cp:coreProperties>
</file>